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65420" w14:textId="2E80F760" w:rsidR="00195016" w:rsidRPr="004D3D50" w:rsidRDefault="00195016" w:rsidP="00195016">
      <w:pPr>
        <w:spacing w:after="0" w:line="240" w:lineRule="auto"/>
        <w:jc w:val="center"/>
        <w:rPr>
          <w:rFonts w:ascii="Arial" w:hAnsi="Arial" w:cs="Arial"/>
          <w:sz w:val="24"/>
          <w:szCs w:val="24"/>
        </w:rPr>
      </w:pPr>
      <w:r w:rsidRPr="004D3D50">
        <w:rPr>
          <w:rFonts w:ascii="Arial" w:hAnsi="Arial" w:cs="Arial"/>
          <w:b/>
          <w:bCs/>
          <w:sz w:val="24"/>
          <w:szCs w:val="24"/>
          <w:u w:val="single"/>
        </w:rPr>
        <w:t>Action plan based on results of 25-26 Practice patient survey</w:t>
      </w:r>
    </w:p>
    <w:p w14:paraId="0159BFF9" w14:textId="77777777" w:rsidR="00195016" w:rsidRPr="004D3D50" w:rsidRDefault="00195016" w:rsidP="00195016">
      <w:pPr>
        <w:spacing w:after="0" w:line="240" w:lineRule="auto"/>
        <w:ind w:left="720" w:hanging="360"/>
        <w:rPr>
          <w:sz w:val="20"/>
          <w:szCs w:val="20"/>
        </w:rPr>
      </w:pPr>
    </w:p>
    <w:p w14:paraId="57B75F90" w14:textId="5CB213D4" w:rsidR="00195016" w:rsidRPr="004D3D50" w:rsidRDefault="00195016" w:rsidP="00195016">
      <w:pPr>
        <w:spacing w:after="0" w:line="240" w:lineRule="auto"/>
        <w:rPr>
          <w:rFonts w:ascii="Arial" w:hAnsi="Arial" w:cs="Arial"/>
          <w:sz w:val="20"/>
          <w:szCs w:val="20"/>
        </w:rPr>
      </w:pPr>
      <w:r w:rsidRPr="004D3D50">
        <w:rPr>
          <w:rFonts w:ascii="Arial" w:hAnsi="Arial" w:cs="Arial"/>
          <w:b/>
          <w:bCs/>
          <w:i/>
          <w:iCs/>
          <w:sz w:val="20"/>
          <w:szCs w:val="20"/>
        </w:rPr>
        <w:t>Problem to address:</w:t>
      </w:r>
      <w:r w:rsidRPr="004D3D50">
        <w:rPr>
          <w:rFonts w:ascii="Arial" w:hAnsi="Arial" w:cs="Arial"/>
          <w:sz w:val="20"/>
          <w:szCs w:val="20"/>
        </w:rPr>
        <w:t xml:space="preserve"> The 2025 National GP patient survey highlighted that patients continue to find it difficult to get through to us via phone.</w:t>
      </w:r>
    </w:p>
    <w:p w14:paraId="30D9F26D" w14:textId="77777777" w:rsidR="00195016" w:rsidRPr="004D3D50" w:rsidRDefault="00195016" w:rsidP="00195016">
      <w:pPr>
        <w:spacing w:after="0" w:line="240" w:lineRule="auto"/>
        <w:rPr>
          <w:rFonts w:ascii="Arial" w:hAnsi="Arial" w:cs="Arial"/>
          <w:sz w:val="20"/>
          <w:szCs w:val="20"/>
        </w:rPr>
      </w:pPr>
    </w:p>
    <w:p w14:paraId="343614A4" w14:textId="35516E9D" w:rsidR="00195016" w:rsidRPr="004D3D50" w:rsidRDefault="00195016" w:rsidP="00195016">
      <w:pPr>
        <w:spacing w:after="0" w:line="240" w:lineRule="auto"/>
        <w:rPr>
          <w:rFonts w:ascii="Arial" w:hAnsi="Arial" w:cs="Arial"/>
          <w:sz w:val="20"/>
          <w:szCs w:val="20"/>
        </w:rPr>
      </w:pPr>
      <w:r w:rsidRPr="004D3D50">
        <w:rPr>
          <w:rFonts w:ascii="Arial" w:hAnsi="Arial" w:cs="Arial"/>
          <w:b/>
          <w:bCs/>
          <w:i/>
          <w:iCs/>
          <w:sz w:val="20"/>
          <w:szCs w:val="20"/>
        </w:rPr>
        <w:t>What did we want to know and why:</w:t>
      </w:r>
      <w:r w:rsidRPr="004D3D50">
        <w:rPr>
          <w:rFonts w:ascii="Arial" w:hAnsi="Arial" w:cs="Arial"/>
          <w:sz w:val="20"/>
          <w:szCs w:val="20"/>
        </w:rPr>
        <w:t xml:space="preserve"> What more we can do, further to the actions </w:t>
      </w:r>
      <w:r w:rsidR="00E71BE0" w:rsidRPr="004D3D50">
        <w:rPr>
          <w:rFonts w:ascii="Arial" w:hAnsi="Arial" w:cs="Arial"/>
          <w:sz w:val="20"/>
          <w:szCs w:val="20"/>
        </w:rPr>
        <w:t>we have</w:t>
      </w:r>
      <w:r w:rsidRPr="004D3D50">
        <w:rPr>
          <w:rFonts w:ascii="Arial" w:hAnsi="Arial" w:cs="Arial"/>
          <w:sz w:val="20"/>
          <w:szCs w:val="20"/>
        </w:rPr>
        <w:t xml:space="preserve"> already taken, to make it easier for patients to get through to us via phone – it may be that there are some realistic actions we have not considered / thought of.</w:t>
      </w:r>
    </w:p>
    <w:p w14:paraId="19C2B7A4" w14:textId="77777777" w:rsidR="00195016" w:rsidRPr="004D3D50" w:rsidRDefault="00195016" w:rsidP="00195016">
      <w:pPr>
        <w:spacing w:after="0" w:line="240" w:lineRule="auto"/>
        <w:rPr>
          <w:rFonts w:ascii="Arial" w:hAnsi="Arial" w:cs="Arial"/>
          <w:sz w:val="20"/>
          <w:szCs w:val="20"/>
        </w:rPr>
      </w:pPr>
    </w:p>
    <w:p w14:paraId="5E0BBCCF" w14:textId="77777777" w:rsidR="00195016" w:rsidRPr="004D3D50" w:rsidRDefault="00195016" w:rsidP="00195016">
      <w:pPr>
        <w:spacing w:after="0" w:line="240" w:lineRule="auto"/>
        <w:rPr>
          <w:rFonts w:ascii="Arial" w:hAnsi="Arial" w:cs="Arial"/>
          <w:b/>
          <w:bCs/>
          <w:sz w:val="20"/>
          <w:szCs w:val="20"/>
        </w:rPr>
      </w:pPr>
      <w:r w:rsidRPr="004D3D50">
        <w:rPr>
          <w:rFonts w:ascii="Arial" w:hAnsi="Arial" w:cs="Arial"/>
          <w:b/>
          <w:bCs/>
          <w:i/>
          <w:iCs/>
          <w:sz w:val="20"/>
          <w:szCs w:val="20"/>
        </w:rPr>
        <w:t>What were the results:</w:t>
      </w:r>
    </w:p>
    <w:p w14:paraId="0EAF07AF" w14:textId="75D30535" w:rsidR="00195016" w:rsidRPr="004D3D50" w:rsidRDefault="00195016" w:rsidP="00195016">
      <w:pPr>
        <w:spacing w:after="0" w:line="240" w:lineRule="auto"/>
        <w:rPr>
          <w:rFonts w:ascii="Arial" w:hAnsi="Arial" w:cs="Arial"/>
          <w:sz w:val="20"/>
          <w:szCs w:val="20"/>
        </w:rPr>
      </w:pPr>
      <w:r w:rsidRPr="004D3D50">
        <w:rPr>
          <w:rFonts w:ascii="Arial" w:hAnsi="Arial" w:cs="Arial"/>
          <w:sz w:val="20"/>
          <w:szCs w:val="20"/>
        </w:rPr>
        <w:t>- 21% of respondents wanted more appointments, or sooner appointments.</w:t>
      </w:r>
    </w:p>
    <w:p w14:paraId="6BC67A4C" w14:textId="77777777" w:rsidR="00195016" w:rsidRPr="004D3D50" w:rsidRDefault="00195016" w:rsidP="00195016">
      <w:pPr>
        <w:spacing w:after="0" w:line="240" w:lineRule="auto"/>
        <w:rPr>
          <w:rFonts w:ascii="Arial" w:hAnsi="Arial" w:cs="Arial"/>
          <w:sz w:val="20"/>
          <w:szCs w:val="20"/>
        </w:rPr>
      </w:pPr>
    </w:p>
    <w:p w14:paraId="384E9884" w14:textId="77777777" w:rsidR="00195016" w:rsidRPr="004D3D50" w:rsidRDefault="00195016" w:rsidP="00195016">
      <w:pPr>
        <w:spacing w:after="0" w:line="240" w:lineRule="auto"/>
        <w:rPr>
          <w:rFonts w:ascii="Arial" w:hAnsi="Arial" w:cs="Arial"/>
          <w:b/>
          <w:bCs/>
          <w:sz w:val="20"/>
          <w:szCs w:val="20"/>
        </w:rPr>
      </w:pPr>
      <w:r w:rsidRPr="004D3D50">
        <w:rPr>
          <w:rFonts w:ascii="Arial" w:hAnsi="Arial" w:cs="Arial"/>
          <w:b/>
          <w:bCs/>
          <w:i/>
          <w:iCs/>
          <w:sz w:val="20"/>
          <w:szCs w:val="20"/>
        </w:rPr>
        <w:t>What are our SMART targets based on these results:</w:t>
      </w:r>
    </w:p>
    <w:p w14:paraId="432AD946" w14:textId="39CE3F8D" w:rsidR="00195016" w:rsidRPr="004D3D50" w:rsidRDefault="00195016" w:rsidP="00195016">
      <w:pPr>
        <w:spacing w:after="0" w:line="240" w:lineRule="auto"/>
        <w:rPr>
          <w:rFonts w:ascii="Arial" w:hAnsi="Arial" w:cs="Arial"/>
          <w:sz w:val="20"/>
          <w:szCs w:val="20"/>
        </w:rPr>
      </w:pPr>
      <w:r w:rsidRPr="004D3D50">
        <w:rPr>
          <w:rFonts w:ascii="Arial" w:hAnsi="Arial" w:cs="Arial"/>
          <w:sz w:val="20"/>
          <w:szCs w:val="20"/>
        </w:rPr>
        <w:t>- Review the appointment templates of our GPs to ascertain whether, when appointments become available to book, can be amended, by the end of Q1 26-27.</w:t>
      </w:r>
    </w:p>
    <w:p w14:paraId="643E3E20" w14:textId="6500370F" w:rsidR="008F7A1D" w:rsidRPr="004D3D50" w:rsidRDefault="00195016" w:rsidP="00195016">
      <w:pPr>
        <w:spacing w:after="0" w:line="240" w:lineRule="auto"/>
        <w:rPr>
          <w:rFonts w:ascii="Arial" w:hAnsi="Arial" w:cs="Arial"/>
          <w:sz w:val="20"/>
          <w:szCs w:val="20"/>
        </w:rPr>
      </w:pPr>
      <w:r w:rsidRPr="004D3D50">
        <w:rPr>
          <w:rFonts w:ascii="Arial" w:hAnsi="Arial" w:cs="Arial"/>
          <w:sz w:val="20"/>
          <w:szCs w:val="20"/>
        </w:rPr>
        <w:t xml:space="preserve">- </w:t>
      </w:r>
      <w:r w:rsidR="00E771DD">
        <w:rPr>
          <w:rFonts w:ascii="Arial" w:hAnsi="Arial" w:cs="Arial"/>
          <w:sz w:val="20"/>
          <w:szCs w:val="20"/>
        </w:rPr>
        <w:t xml:space="preserve">Carry out an audit of our appointment book for the period of one month, to identify where any bookable appointments have been set to an ‘un-bookable’ status by staff, </w:t>
      </w:r>
      <w:r w:rsidRPr="004D3D50">
        <w:rPr>
          <w:rFonts w:ascii="Arial" w:hAnsi="Arial" w:cs="Arial"/>
          <w:sz w:val="20"/>
          <w:szCs w:val="20"/>
        </w:rPr>
        <w:t>to ensure as few as possible are blocked, by the end of Q1 26-27.</w:t>
      </w:r>
    </w:p>
    <w:p w14:paraId="3C93C5B0" w14:textId="77777777" w:rsidR="00195016" w:rsidRPr="004D3D50" w:rsidRDefault="00195016" w:rsidP="00195016">
      <w:pPr>
        <w:spacing w:after="0" w:line="240" w:lineRule="auto"/>
        <w:rPr>
          <w:rFonts w:ascii="Arial" w:hAnsi="Arial" w:cs="Arial"/>
          <w:sz w:val="20"/>
          <w:szCs w:val="20"/>
        </w:rPr>
      </w:pPr>
    </w:p>
    <w:p w14:paraId="5B54F5E1" w14:textId="77777777" w:rsidR="004D3D50" w:rsidRPr="004D3D50" w:rsidRDefault="004D3D50" w:rsidP="00195016">
      <w:pPr>
        <w:spacing w:after="0" w:line="240" w:lineRule="auto"/>
        <w:rPr>
          <w:rFonts w:ascii="Arial" w:hAnsi="Arial" w:cs="Arial"/>
          <w:sz w:val="20"/>
          <w:szCs w:val="20"/>
        </w:rPr>
      </w:pPr>
    </w:p>
    <w:p w14:paraId="69126BEF" w14:textId="103A1039" w:rsidR="004D3D50" w:rsidRPr="004D3D50" w:rsidRDefault="004D3D50" w:rsidP="004D3D50">
      <w:pPr>
        <w:spacing w:after="0" w:line="240" w:lineRule="auto"/>
        <w:rPr>
          <w:rFonts w:ascii="Arial" w:hAnsi="Arial" w:cs="Arial"/>
          <w:sz w:val="20"/>
          <w:szCs w:val="20"/>
        </w:rPr>
      </w:pPr>
      <w:r w:rsidRPr="004D3D50">
        <w:rPr>
          <w:rFonts w:ascii="Arial" w:hAnsi="Arial" w:cs="Arial"/>
          <w:b/>
          <w:bCs/>
          <w:i/>
          <w:iCs/>
          <w:sz w:val="20"/>
          <w:szCs w:val="20"/>
        </w:rPr>
        <w:t>Problem to address:</w:t>
      </w:r>
      <w:r w:rsidRPr="004D3D50">
        <w:rPr>
          <w:rFonts w:ascii="Arial" w:hAnsi="Arial" w:cs="Arial"/>
          <w:sz w:val="20"/>
          <w:szCs w:val="20"/>
        </w:rPr>
        <w:t xml:space="preserve"> The 2025 National GP patient survey highlighted that 40% of patients did not have a “good” experience when contacting us.</w:t>
      </w:r>
    </w:p>
    <w:p w14:paraId="02C3ACF5" w14:textId="77777777" w:rsidR="004D3D50" w:rsidRPr="004D3D50" w:rsidRDefault="004D3D50" w:rsidP="004D3D50">
      <w:pPr>
        <w:spacing w:after="0" w:line="240" w:lineRule="auto"/>
        <w:rPr>
          <w:rFonts w:ascii="Arial" w:hAnsi="Arial" w:cs="Arial"/>
          <w:sz w:val="20"/>
          <w:szCs w:val="20"/>
        </w:rPr>
      </w:pPr>
    </w:p>
    <w:p w14:paraId="27CEF385" w14:textId="030DBA5C" w:rsidR="004D3D50" w:rsidRPr="004D3D50" w:rsidRDefault="004D3D50" w:rsidP="004D3D50">
      <w:pPr>
        <w:spacing w:after="0" w:line="240" w:lineRule="auto"/>
        <w:rPr>
          <w:rFonts w:ascii="Arial" w:hAnsi="Arial" w:cs="Arial"/>
          <w:sz w:val="20"/>
          <w:szCs w:val="20"/>
        </w:rPr>
      </w:pPr>
      <w:r w:rsidRPr="004D3D50">
        <w:rPr>
          <w:rFonts w:ascii="Arial" w:hAnsi="Arial" w:cs="Arial"/>
          <w:b/>
          <w:bCs/>
          <w:i/>
          <w:iCs/>
          <w:sz w:val="20"/>
          <w:szCs w:val="20"/>
        </w:rPr>
        <w:t>What did we want to know and why:</w:t>
      </w:r>
      <w:r w:rsidRPr="004D3D50">
        <w:rPr>
          <w:rFonts w:ascii="Arial" w:hAnsi="Arial" w:cs="Arial"/>
          <w:sz w:val="20"/>
          <w:szCs w:val="20"/>
        </w:rPr>
        <w:t xml:space="preserve"> What things patients value when contacting us, so that we can review whether we are delivering these sorts of things.</w:t>
      </w:r>
    </w:p>
    <w:p w14:paraId="4960F7DB" w14:textId="77777777" w:rsidR="004D3D50" w:rsidRPr="004D3D50" w:rsidRDefault="004D3D50" w:rsidP="004D3D50">
      <w:pPr>
        <w:spacing w:after="0" w:line="240" w:lineRule="auto"/>
        <w:rPr>
          <w:rFonts w:ascii="Arial" w:hAnsi="Arial" w:cs="Arial"/>
          <w:sz w:val="20"/>
          <w:szCs w:val="20"/>
        </w:rPr>
      </w:pPr>
    </w:p>
    <w:p w14:paraId="2811626E" w14:textId="77777777" w:rsidR="004D3D50" w:rsidRPr="004D3D50" w:rsidRDefault="004D3D50" w:rsidP="004D3D50">
      <w:pPr>
        <w:spacing w:after="0" w:line="240" w:lineRule="auto"/>
        <w:rPr>
          <w:rFonts w:ascii="Arial" w:hAnsi="Arial" w:cs="Arial"/>
          <w:b/>
          <w:bCs/>
          <w:sz w:val="20"/>
          <w:szCs w:val="20"/>
        </w:rPr>
      </w:pPr>
      <w:r w:rsidRPr="004D3D50">
        <w:rPr>
          <w:rFonts w:ascii="Arial" w:hAnsi="Arial" w:cs="Arial"/>
          <w:b/>
          <w:bCs/>
          <w:i/>
          <w:iCs/>
          <w:sz w:val="20"/>
          <w:szCs w:val="20"/>
        </w:rPr>
        <w:t>What were the results:</w:t>
      </w:r>
    </w:p>
    <w:p w14:paraId="3DF9CF95" w14:textId="070B7B80" w:rsidR="004D3D50" w:rsidRPr="004D3D50" w:rsidRDefault="004D3D50" w:rsidP="004D3D50">
      <w:pPr>
        <w:spacing w:after="0" w:line="240" w:lineRule="auto"/>
        <w:rPr>
          <w:rFonts w:ascii="Arial" w:hAnsi="Arial" w:cs="Arial"/>
          <w:sz w:val="20"/>
          <w:szCs w:val="20"/>
        </w:rPr>
      </w:pPr>
      <w:r w:rsidRPr="004D3D50">
        <w:rPr>
          <w:rFonts w:ascii="Arial" w:hAnsi="Arial" w:cs="Arial"/>
          <w:sz w:val="20"/>
          <w:szCs w:val="20"/>
        </w:rPr>
        <w:t>- 64% of respondents wanted an alternative to be offered if there were none of their requested appointments available.</w:t>
      </w:r>
    </w:p>
    <w:p w14:paraId="339D54C1" w14:textId="77777777" w:rsidR="004D3D50" w:rsidRPr="004D3D50" w:rsidRDefault="004D3D50" w:rsidP="004D3D50">
      <w:pPr>
        <w:spacing w:after="0" w:line="240" w:lineRule="auto"/>
        <w:rPr>
          <w:rFonts w:ascii="Arial" w:hAnsi="Arial" w:cs="Arial"/>
          <w:sz w:val="20"/>
          <w:szCs w:val="20"/>
        </w:rPr>
      </w:pPr>
    </w:p>
    <w:p w14:paraId="35C950D9" w14:textId="77777777" w:rsidR="004D3D50" w:rsidRPr="004D3D50" w:rsidRDefault="004D3D50" w:rsidP="004D3D50">
      <w:pPr>
        <w:spacing w:after="0" w:line="240" w:lineRule="auto"/>
        <w:rPr>
          <w:rFonts w:ascii="Arial" w:hAnsi="Arial" w:cs="Arial"/>
          <w:b/>
          <w:bCs/>
          <w:sz w:val="20"/>
          <w:szCs w:val="20"/>
        </w:rPr>
      </w:pPr>
      <w:r w:rsidRPr="004D3D50">
        <w:rPr>
          <w:rFonts w:ascii="Arial" w:hAnsi="Arial" w:cs="Arial"/>
          <w:b/>
          <w:bCs/>
          <w:i/>
          <w:iCs/>
          <w:sz w:val="20"/>
          <w:szCs w:val="20"/>
        </w:rPr>
        <w:t>What are our SMART targets based on these results:</w:t>
      </w:r>
    </w:p>
    <w:p w14:paraId="7586B614" w14:textId="145B1363" w:rsidR="008F7A1D" w:rsidRPr="004D3D50" w:rsidRDefault="004D3D50" w:rsidP="004D3D50">
      <w:pPr>
        <w:spacing w:after="0" w:line="240" w:lineRule="auto"/>
        <w:rPr>
          <w:rFonts w:ascii="Arial" w:hAnsi="Arial" w:cs="Arial"/>
          <w:sz w:val="20"/>
          <w:szCs w:val="20"/>
        </w:rPr>
      </w:pPr>
      <w:r w:rsidRPr="004D3D50">
        <w:rPr>
          <w:rFonts w:ascii="Arial" w:hAnsi="Arial" w:cs="Arial"/>
          <w:sz w:val="20"/>
          <w:szCs w:val="20"/>
        </w:rPr>
        <w:t xml:space="preserve">- </w:t>
      </w:r>
      <w:r w:rsidR="00E771DD">
        <w:rPr>
          <w:rFonts w:ascii="Arial" w:hAnsi="Arial" w:cs="Arial"/>
          <w:sz w:val="20"/>
          <w:szCs w:val="20"/>
        </w:rPr>
        <w:t>A standard response, when no appointments are available, will be implemented and then audited, to ensure a consistent message is being delivered by call handlers,</w:t>
      </w:r>
      <w:r w:rsidRPr="004D3D50">
        <w:rPr>
          <w:rFonts w:ascii="Arial" w:hAnsi="Arial" w:cs="Arial"/>
          <w:sz w:val="20"/>
          <w:szCs w:val="20"/>
        </w:rPr>
        <w:t xml:space="preserve"> </w:t>
      </w:r>
      <w:r w:rsidR="008F7A1D" w:rsidRPr="004D3D50">
        <w:rPr>
          <w:rFonts w:ascii="Arial" w:hAnsi="Arial" w:cs="Arial"/>
          <w:sz w:val="20"/>
          <w:szCs w:val="20"/>
        </w:rPr>
        <w:t>by</w:t>
      </w:r>
      <w:r w:rsidR="00E771DD">
        <w:rPr>
          <w:rFonts w:ascii="Arial" w:hAnsi="Arial" w:cs="Arial"/>
          <w:sz w:val="20"/>
          <w:szCs w:val="20"/>
        </w:rPr>
        <w:t xml:space="preserve"> the</w:t>
      </w:r>
      <w:r w:rsidR="008F7A1D" w:rsidRPr="004D3D50">
        <w:rPr>
          <w:rFonts w:ascii="Arial" w:hAnsi="Arial" w:cs="Arial"/>
          <w:sz w:val="20"/>
          <w:szCs w:val="20"/>
        </w:rPr>
        <w:t xml:space="preserve"> end of July </w:t>
      </w:r>
      <w:r w:rsidR="00FE4313">
        <w:rPr>
          <w:rFonts w:ascii="Arial" w:hAnsi="Arial" w:cs="Arial"/>
          <w:sz w:val="20"/>
          <w:szCs w:val="20"/>
        </w:rPr>
        <w:t>‘</w:t>
      </w:r>
      <w:r w:rsidR="008F7A1D" w:rsidRPr="004D3D50">
        <w:rPr>
          <w:rFonts w:ascii="Arial" w:hAnsi="Arial" w:cs="Arial"/>
          <w:sz w:val="20"/>
          <w:szCs w:val="20"/>
        </w:rPr>
        <w:t>26.</w:t>
      </w:r>
    </w:p>
    <w:p w14:paraId="2AF36995" w14:textId="464B41E4" w:rsidR="008F7A1D" w:rsidRPr="004D3D50" w:rsidRDefault="004D3D50" w:rsidP="004D3D50">
      <w:pPr>
        <w:spacing w:after="0" w:line="240" w:lineRule="auto"/>
        <w:rPr>
          <w:rFonts w:ascii="Arial" w:hAnsi="Arial" w:cs="Arial"/>
          <w:sz w:val="20"/>
          <w:szCs w:val="20"/>
        </w:rPr>
      </w:pPr>
      <w:r w:rsidRPr="004D3D50">
        <w:rPr>
          <w:rFonts w:ascii="Arial" w:hAnsi="Arial" w:cs="Arial"/>
          <w:sz w:val="20"/>
          <w:szCs w:val="20"/>
        </w:rPr>
        <w:t xml:space="preserve">- All </w:t>
      </w:r>
      <w:r w:rsidR="008F7A1D" w:rsidRPr="004D3D50">
        <w:rPr>
          <w:rFonts w:ascii="Arial" w:hAnsi="Arial" w:cs="Arial"/>
          <w:sz w:val="20"/>
          <w:szCs w:val="20"/>
        </w:rPr>
        <w:t xml:space="preserve">staff who book appointments to have refresher training delivered to them regarding all appointments that are available with all </w:t>
      </w:r>
      <w:r w:rsidR="00FE4313">
        <w:rPr>
          <w:rFonts w:ascii="Arial" w:hAnsi="Arial" w:cs="Arial"/>
          <w:sz w:val="20"/>
          <w:szCs w:val="20"/>
        </w:rPr>
        <w:t>H</w:t>
      </w:r>
      <w:r w:rsidR="008F7A1D" w:rsidRPr="004D3D50">
        <w:rPr>
          <w:rFonts w:ascii="Arial" w:hAnsi="Arial" w:cs="Arial"/>
          <w:sz w:val="20"/>
          <w:szCs w:val="20"/>
        </w:rPr>
        <w:t xml:space="preserve">ealthcare </w:t>
      </w:r>
      <w:r w:rsidR="00FE4313">
        <w:rPr>
          <w:rFonts w:ascii="Arial" w:hAnsi="Arial" w:cs="Arial"/>
          <w:sz w:val="20"/>
          <w:szCs w:val="20"/>
        </w:rPr>
        <w:t>P</w:t>
      </w:r>
      <w:r w:rsidR="008F7A1D" w:rsidRPr="004D3D50">
        <w:rPr>
          <w:rFonts w:ascii="Arial" w:hAnsi="Arial" w:cs="Arial"/>
          <w:sz w:val="20"/>
          <w:szCs w:val="20"/>
        </w:rPr>
        <w:t>rofessionals</w:t>
      </w:r>
      <w:r w:rsidRPr="004D3D50">
        <w:rPr>
          <w:rFonts w:ascii="Arial" w:hAnsi="Arial" w:cs="Arial"/>
          <w:sz w:val="20"/>
          <w:szCs w:val="20"/>
        </w:rPr>
        <w:t>,</w:t>
      </w:r>
      <w:r w:rsidR="008F7A1D" w:rsidRPr="004D3D50">
        <w:rPr>
          <w:rFonts w:ascii="Arial" w:hAnsi="Arial" w:cs="Arial"/>
          <w:sz w:val="20"/>
          <w:szCs w:val="20"/>
        </w:rPr>
        <w:t xml:space="preserve"> by the end of July </w:t>
      </w:r>
      <w:r w:rsidR="00EF232C" w:rsidRPr="004D3D50">
        <w:rPr>
          <w:rFonts w:ascii="Arial" w:hAnsi="Arial" w:cs="Arial"/>
          <w:sz w:val="20"/>
          <w:szCs w:val="20"/>
        </w:rPr>
        <w:t>‘</w:t>
      </w:r>
      <w:r w:rsidR="008F7A1D" w:rsidRPr="004D3D50">
        <w:rPr>
          <w:rFonts w:ascii="Arial" w:hAnsi="Arial" w:cs="Arial"/>
          <w:sz w:val="20"/>
          <w:szCs w:val="20"/>
        </w:rPr>
        <w:t>2</w:t>
      </w:r>
      <w:r w:rsidR="00EF232C" w:rsidRPr="004D3D50">
        <w:rPr>
          <w:rFonts w:ascii="Arial" w:hAnsi="Arial" w:cs="Arial"/>
          <w:sz w:val="20"/>
          <w:szCs w:val="20"/>
        </w:rPr>
        <w:t>6</w:t>
      </w:r>
      <w:r w:rsidR="008F7A1D" w:rsidRPr="004D3D50">
        <w:rPr>
          <w:rFonts w:ascii="Arial" w:hAnsi="Arial" w:cs="Arial"/>
          <w:sz w:val="20"/>
          <w:szCs w:val="20"/>
        </w:rPr>
        <w:t>.</w:t>
      </w:r>
    </w:p>
    <w:p w14:paraId="35612A7A" w14:textId="77777777" w:rsidR="004D3D50" w:rsidRPr="004D3D50" w:rsidRDefault="004D3D50" w:rsidP="004D3D50">
      <w:pPr>
        <w:spacing w:after="0" w:line="240" w:lineRule="auto"/>
        <w:rPr>
          <w:rFonts w:ascii="Arial" w:hAnsi="Arial" w:cs="Arial"/>
          <w:sz w:val="20"/>
          <w:szCs w:val="20"/>
        </w:rPr>
      </w:pPr>
    </w:p>
    <w:p w14:paraId="0E5E7A38" w14:textId="77777777" w:rsidR="004D3D50" w:rsidRPr="004D3D50" w:rsidRDefault="004D3D50" w:rsidP="004D3D50">
      <w:pPr>
        <w:spacing w:after="0" w:line="240" w:lineRule="auto"/>
        <w:rPr>
          <w:rFonts w:ascii="Arial" w:hAnsi="Arial" w:cs="Arial"/>
          <w:sz w:val="20"/>
          <w:szCs w:val="20"/>
        </w:rPr>
      </w:pPr>
    </w:p>
    <w:p w14:paraId="0C892CCD" w14:textId="0F5D51B8" w:rsidR="004D3D50" w:rsidRPr="004D3D50" w:rsidRDefault="004D3D50" w:rsidP="004D3D50">
      <w:pPr>
        <w:spacing w:after="0" w:line="240" w:lineRule="auto"/>
        <w:rPr>
          <w:rFonts w:ascii="Arial" w:hAnsi="Arial" w:cs="Arial"/>
          <w:sz w:val="20"/>
          <w:szCs w:val="20"/>
        </w:rPr>
      </w:pPr>
      <w:r w:rsidRPr="004D3D50">
        <w:rPr>
          <w:rFonts w:ascii="Arial" w:hAnsi="Arial" w:cs="Arial"/>
          <w:b/>
          <w:bCs/>
          <w:i/>
          <w:iCs/>
          <w:sz w:val="20"/>
          <w:szCs w:val="20"/>
        </w:rPr>
        <w:t>Problem to address:</w:t>
      </w:r>
      <w:r w:rsidRPr="004D3D50">
        <w:rPr>
          <w:rFonts w:ascii="Arial" w:hAnsi="Arial" w:cs="Arial"/>
          <w:sz w:val="20"/>
          <w:szCs w:val="20"/>
        </w:rPr>
        <w:t xml:space="preserve"> The 2025 National GP patient survey highlighted that our Healthcare Professionals (HCPs) could be better at considering patients mental wellbeing, when they have an appointment with us.</w:t>
      </w:r>
    </w:p>
    <w:p w14:paraId="05887930" w14:textId="77777777" w:rsidR="004D3D50" w:rsidRPr="004D3D50" w:rsidRDefault="004D3D50" w:rsidP="004D3D50">
      <w:pPr>
        <w:spacing w:after="0" w:line="240" w:lineRule="auto"/>
        <w:rPr>
          <w:rFonts w:ascii="Arial" w:hAnsi="Arial" w:cs="Arial"/>
          <w:sz w:val="20"/>
          <w:szCs w:val="20"/>
        </w:rPr>
      </w:pPr>
    </w:p>
    <w:p w14:paraId="5F9DC934" w14:textId="502BA6E9" w:rsidR="004D3D50" w:rsidRPr="004D3D50" w:rsidRDefault="004D3D50" w:rsidP="004D3D50">
      <w:pPr>
        <w:spacing w:after="0" w:line="240" w:lineRule="auto"/>
        <w:rPr>
          <w:rFonts w:ascii="Arial" w:hAnsi="Arial" w:cs="Arial"/>
          <w:sz w:val="20"/>
          <w:szCs w:val="20"/>
        </w:rPr>
      </w:pPr>
      <w:r w:rsidRPr="004D3D50">
        <w:rPr>
          <w:rFonts w:ascii="Arial" w:hAnsi="Arial" w:cs="Arial"/>
          <w:b/>
          <w:bCs/>
          <w:i/>
          <w:iCs/>
          <w:sz w:val="20"/>
          <w:szCs w:val="20"/>
        </w:rPr>
        <w:t>What did we want to know and why:</w:t>
      </w:r>
      <w:r w:rsidRPr="004D3D50">
        <w:rPr>
          <w:rFonts w:ascii="Arial" w:hAnsi="Arial" w:cs="Arial"/>
          <w:sz w:val="20"/>
          <w:szCs w:val="20"/>
        </w:rPr>
        <w:t xml:space="preserve"> What steps patients would like our HCPs to take</w:t>
      </w:r>
      <w:r w:rsidR="00FE4313">
        <w:rPr>
          <w:rFonts w:ascii="Arial" w:hAnsi="Arial" w:cs="Arial"/>
          <w:sz w:val="20"/>
          <w:szCs w:val="20"/>
        </w:rPr>
        <w:t>,</w:t>
      </w:r>
      <w:r w:rsidRPr="004D3D50">
        <w:rPr>
          <w:rFonts w:ascii="Arial" w:hAnsi="Arial" w:cs="Arial"/>
          <w:sz w:val="20"/>
          <w:szCs w:val="20"/>
        </w:rPr>
        <w:t xml:space="preserve"> to better consider their mental wellbeing, so that we can look to amend consultation styles to satisfy these.</w:t>
      </w:r>
    </w:p>
    <w:p w14:paraId="433CB485" w14:textId="77777777" w:rsidR="004D3D50" w:rsidRPr="004D3D50" w:rsidRDefault="004D3D50" w:rsidP="004D3D50">
      <w:pPr>
        <w:spacing w:after="0" w:line="240" w:lineRule="auto"/>
        <w:rPr>
          <w:rFonts w:ascii="Arial" w:hAnsi="Arial" w:cs="Arial"/>
          <w:sz w:val="20"/>
          <w:szCs w:val="20"/>
        </w:rPr>
      </w:pPr>
    </w:p>
    <w:p w14:paraId="0AE629FC" w14:textId="77777777" w:rsidR="004D3D50" w:rsidRPr="004D3D50" w:rsidRDefault="004D3D50" w:rsidP="004D3D50">
      <w:pPr>
        <w:spacing w:after="0" w:line="240" w:lineRule="auto"/>
        <w:rPr>
          <w:rFonts w:ascii="Arial" w:hAnsi="Arial" w:cs="Arial"/>
          <w:b/>
          <w:bCs/>
          <w:sz w:val="20"/>
          <w:szCs w:val="20"/>
        </w:rPr>
      </w:pPr>
      <w:r w:rsidRPr="004D3D50">
        <w:rPr>
          <w:rFonts w:ascii="Arial" w:hAnsi="Arial" w:cs="Arial"/>
          <w:b/>
          <w:bCs/>
          <w:i/>
          <w:iCs/>
          <w:sz w:val="20"/>
          <w:szCs w:val="20"/>
        </w:rPr>
        <w:t>What were the results:</w:t>
      </w:r>
    </w:p>
    <w:p w14:paraId="3AE56FF4" w14:textId="6288895F" w:rsidR="004D3D50" w:rsidRPr="004D3D50" w:rsidRDefault="004D3D50" w:rsidP="004D3D50">
      <w:pPr>
        <w:spacing w:after="0" w:line="240" w:lineRule="auto"/>
        <w:rPr>
          <w:rFonts w:ascii="Arial" w:hAnsi="Arial" w:cs="Arial"/>
          <w:sz w:val="20"/>
          <w:szCs w:val="20"/>
        </w:rPr>
      </w:pPr>
      <w:r w:rsidRPr="004D3D50">
        <w:rPr>
          <w:rFonts w:ascii="Arial" w:hAnsi="Arial" w:cs="Arial"/>
          <w:sz w:val="20"/>
          <w:szCs w:val="20"/>
        </w:rPr>
        <w:t xml:space="preserve">- There was a near-even split </w:t>
      </w:r>
      <w:r w:rsidR="00FE4313">
        <w:rPr>
          <w:rFonts w:ascii="Arial" w:hAnsi="Arial" w:cs="Arial"/>
          <w:sz w:val="20"/>
          <w:szCs w:val="20"/>
        </w:rPr>
        <w:t xml:space="preserve">(32%, 37%, 32%) </w:t>
      </w:r>
      <w:r w:rsidRPr="004D3D50">
        <w:rPr>
          <w:rFonts w:ascii="Arial" w:hAnsi="Arial" w:cs="Arial"/>
          <w:sz w:val="20"/>
          <w:szCs w:val="20"/>
        </w:rPr>
        <w:t>between patients who wanted: a) a full explanation of the potential causes of the</w:t>
      </w:r>
      <w:r w:rsidR="00FE4313">
        <w:rPr>
          <w:rFonts w:ascii="Arial" w:hAnsi="Arial" w:cs="Arial"/>
          <w:sz w:val="20"/>
          <w:szCs w:val="20"/>
        </w:rPr>
        <w:t>ir</w:t>
      </w:r>
      <w:r w:rsidRPr="004D3D50">
        <w:rPr>
          <w:rFonts w:ascii="Arial" w:hAnsi="Arial" w:cs="Arial"/>
          <w:sz w:val="20"/>
          <w:szCs w:val="20"/>
        </w:rPr>
        <w:t xml:space="preserve"> problem; b) a clear plan for treatment of the problem; c) our HCPs to be reassuring.</w:t>
      </w:r>
    </w:p>
    <w:p w14:paraId="0F04C174" w14:textId="77777777" w:rsidR="004D3D50" w:rsidRPr="004D3D50" w:rsidRDefault="004D3D50" w:rsidP="004D3D50">
      <w:pPr>
        <w:spacing w:after="0" w:line="240" w:lineRule="auto"/>
        <w:rPr>
          <w:rFonts w:ascii="Arial" w:hAnsi="Arial" w:cs="Arial"/>
          <w:sz w:val="20"/>
          <w:szCs w:val="20"/>
        </w:rPr>
      </w:pPr>
    </w:p>
    <w:p w14:paraId="447E4280" w14:textId="77777777" w:rsidR="004D3D50" w:rsidRPr="004D3D50" w:rsidRDefault="004D3D50" w:rsidP="004D3D50">
      <w:pPr>
        <w:spacing w:after="0" w:line="240" w:lineRule="auto"/>
        <w:rPr>
          <w:rFonts w:ascii="Arial" w:hAnsi="Arial" w:cs="Arial"/>
          <w:b/>
          <w:bCs/>
          <w:sz w:val="20"/>
          <w:szCs w:val="20"/>
        </w:rPr>
      </w:pPr>
      <w:r w:rsidRPr="004D3D50">
        <w:rPr>
          <w:rFonts w:ascii="Arial" w:hAnsi="Arial" w:cs="Arial"/>
          <w:b/>
          <w:bCs/>
          <w:i/>
          <w:iCs/>
          <w:sz w:val="20"/>
          <w:szCs w:val="20"/>
        </w:rPr>
        <w:t>What are our SMART targets based on these results:</w:t>
      </w:r>
    </w:p>
    <w:p w14:paraId="083DCCC9" w14:textId="3C716C8D" w:rsidR="004D3D50" w:rsidRPr="00E771DD" w:rsidRDefault="004D3D50" w:rsidP="004D3D50">
      <w:pPr>
        <w:spacing w:after="0" w:line="240" w:lineRule="auto"/>
        <w:rPr>
          <w:rFonts w:ascii="Arial" w:hAnsi="Arial" w:cs="Arial"/>
          <w:sz w:val="20"/>
          <w:szCs w:val="20"/>
        </w:rPr>
      </w:pPr>
      <w:r w:rsidRPr="004D3D50">
        <w:rPr>
          <w:rFonts w:ascii="Arial" w:hAnsi="Arial" w:cs="Arial"/>
          <w:sz w:val="20"/>
          <w:szCs w:val="20"/>
        </w:rPr>
        <w:t xml:space="preserve">- </w:t>
      </w:r>
      <w:r w:rsidR="006D6A29">
        <w:rPr>
          <w:rFonts w:ascii="Arial" w:hAnsi="Arial" w:cs="Arial"/>
          <w:sz w:val="20"/>
          <w:szCs w:val="20"/>
        </w:rPr>
        <w:t xml:space="preserve">Agenda an item at a weekly clinical meeting to ensure all clinical staff are aware of the importance </w:t>
      </w:r>
      <w:r w:rsidR="006D6A29" w:rsidRPr="006D6A29">
        <w:rPr>
          <w:rFonts w:ascii="Arial" w:hAnsi="Arial" w:cs="Arial"/>
          <w:sz w:val="20"/>
          <w:szCs w:val="20"/>
        </w:rPr>
        <w:t xml:space="preserve">of </w:t>
      </w:r>
      <w:r w:rsidR="006D6A29" w:rsidRPr="006D6A29">
        <w:rPr>
          <w:rFonts w:ascii="Arial" w:hAnsi="Arial" w:cs="Arial"/>
          <w:sz w:val="20"/>
          <w:szCs w:val="20"/>
        </w:rPr>
        <w:t>ensuring they have fully explained the potential causes of the presenting complaint, and that a clear plan for treatment that the patient understands has been put in place - by the end of Q</w:t>
      </w:r>
      <w:r w:rsidR="006D6A29">
        <w:rPr>
          <w:rFonts w:ascii="Arial" w:hAnsi="Arial" w:cs="Arial"/>
          <w:sz w:val="20"/>
          <w:szCs w:val="20"/>
        </w:rPr>
        <w:t>1</w:t>
      </w:r>
      <w:r w:rsidR="006D6A29" w:rsidRPr="006D6A29">
        <w:rPr>
          <w:rFonts w:ascii="Arial" w:hAnsi="Arial" w:cs="Arial"/>
          <w:sz w:val="20"/>
          <w:szCs w:val="20"/>
        </w:rPr>
        <w:t xml:space="preserve"> 26-27</w:t>
      </w:r>
    </w:p>
    <w:p w14:paraId="59DC57CB" w14:textId="77777777" w:rsidR="004D3D50" w:rsidRDefault="004D3D50" w:rsidP="004D3D50">
      <w:pPr>
        <w:spacing w:after="0" w:line="240" w:lineRule="auto"/>
        <w:rPr>
          <w:rFonts w:ascii="Arial" w:hAnsi="Arial" w:cs="Arial"/>
          <w:sz w:val="20"/>
          <w:szCs w:val="20"/>
        </w:rPr>
      </w:pPr>
    </w:p>
    <w:p w14:paraId="0C70E858" w14:textId="77777777" w:rsidR="004D3D50" w:rsidRDefault="004D3D50" w:rsidP="004D3D50">
      <w:pPr>
        <w:spacing w:after="0" w:line="240" w:lineRule="auto"/>
        <w:rPr>
          <w:rFonts w:ascii="Arial" w:hAnsi="Arial" w:cs="Arial"/>
          <w:sz w:val="20"/>
          <w:szCs w:val="20"/>
        </w:rPr>
      </w:pPr>
    </w:p>
    <w:p w14:paraId="644F5D7C" w14:textId="78C4CDD9" w:rsidR="004D3D50" w:rsidRPr="004D3D50" w:rsidRDefault="004D3D50" w:rsidP="004D3D50">
      <w:pPr>
        <w:spacing w:after="0" w:line="240" w:lineRule="auto"/>
        <w:rPr>
          <w:rFonts w:ascii="Arial" w:hAnsi="Arial" w:cs="Arial"/>
          <w:sz w:val="20"/>
          <w:szCs w:val="20"/>
        </w:rPr>
      </w:pPr>
      <w:r w:rsidRPr="004D3D50">
        <w:rPr>
          <w:rFonts w:ascii="Arial" w:hAnsi="Arial" w:cs="Arial"/>
          <w:b/>
          <w:bCs/>
          <w:i/>
          <w:iCs/>
          <w:sz w:val="20"/>
          <w:szCs w:val="20"/>
        </w:rPr>
        <w:t>Problem to address:</w:t>
      </w:r>
      <w:r w:rsidRPr="004D3D50">
        <w:rPr>
          <w:rFonts w:ascii="Arial" w:hAnsi="Arial" w:cs="Arial"/>
          <w:sz w:val="20"/>
          <w:szCs w:val="20"/>
        </w:rPr>
        <w:t xml:space="preserve"> The </w:t>
      </w:r>
      <w:r>
        <w:rPr>
          <w:rFonts w:ascii="Arial" w:hAnsi="Arial" w:cs="Arial"/>
          <w:sz w:val="20"/>
          <w:szCs w:val="20"/>
        </w:rPr>
        <w:t>‘</w:t>
      </w:r>
      <w:r w:rsidRPr="004D3D50">
        <w:rPr>
          <w:rFonts w:ascii="Arial" w:hAnsi="Arial" w:cs="Arial"/>
          <w:sz w:val="20"/>
          <w:szCs w:val="20"/>
        </w:rPr>
        <w:t xml:space="preserve">25 National GP survey highlighted that patients find it difficult to </w:t>
      </w:r>
      <w:r>
        <w:rPr>
          <w:rFonts w:ascii="Arial" w:hAnsi="Arial" w:cs="Arial"/>
          <w:sz w:val="20"/>
          <w:szCs w:val="20"/>
        </w:rPr>
        <w:t>contact</w:t>
      </w:r>
      <w:r w:rsidRPr="004D3D50">
        <w:rPr>
          <w:rFonts w:ascii="Arial" w:hAnsi="Arial" w:cs="Arial"/>
          <w:sz w:val="20"/>
          <w:szCs w:val="20"/>
        </w:rPr>
        <w:t xml:space="preserve"> us via </w:t>
      </w:r>
      <w:r>
        <w:rPr>
          <w:rFonts w:ascii="Arial" w:hAnsi="Arial" w:cs="Arial"/>
          <w:sz w:val="20"/>
          <w:szCs w:val="20"/>
        </w:rPr>
        <w:t>our website</w:t>
      </w:r>
      <w:r w:rsidRPr="004D3D50">
        <w:rPr>
          <w:rFonts w:ascii="Arial" w:hAnsi="Arial" w:cs="Arial"/>
          <w:sz w:val="20"/>
          <w:szCs w:val="20"/>
        </w:rPr>
        <w:t>.</w:t>
      </w:r>
    </w:p>
    <w:p w14:paraId="53C24A3E" w14:textId="77777777" w:rsidR="004D3D50" w:rsidRPr="004D3D50" w:rsidRDefault="004D3D50" w:rsidP="004D3D50">
      <w:pPr>
        <w:spacing w:after="0" w:line="240" w:lineRule="auto"/>
        <w:rPr>
          <w:rFonts w:ascii="Arial" w:hAnsi="Arial" w:cs="Arial"/>
          <w:sz w:val="20"/>
          <w:szCs w:val="20"/>
        </w:rPr>
      </w:pPr>
    </w:p>
    <w:p w14:paraId="5FA71173" w14:textId="4742AB50" w:rsidR="004D3D50" w:rsidRPr="004D3D50" w:rsidRDefault="004D3D50" w:rsidP="004D3D50">
      <w:pPr>
        <w:spacing w:after="0" w:line="240" w:lineRule="auto"/>
        <w:rPr>
          <w:rFonts w:ascii="Arial" w:hAnsi="Arial" w:cs="Arial"/>
          <w:sz w:val="20"/>
          <w:szCs w:val="20"/>
        </w:rPr>
      </w:pPr>
      <w:r w:rsidRPr="004D3D50">
        <w:rPr>
          <w:rFonts w:ascii="Arial" w:hAnsi="Arial" w:cs="Arial"/>
          <w:b/>
          <w:bCs/>
          <w:i/>
          <w:iCs/>
          <w:sz w:val="20"/>
          <w:szCs w:val="20"/>
        </w:rPr>
        <w:t>What did we want to know and why:</w:t>
      </w:r>
      <w:r w:rsidRPr="004D3D50">
        <w:rPr>
          <w:rFonts w:ascii="Arial" w:hAnsi="Arial" w:cs="Arial"/>
          <w:sz w:val="20"/>
          <w:szCs w:val="20"/>
        </w:rPr>
        <w:t xml:space="preserve"> What </w:t>
      </w:r>
      <w:r>
        <w:rPr>
          <w:rFonts w:ascii="Arial" w:hAnsi="Arial" w:cs="Arial"/>
          <w:sz w:val="20"/>
          <w:szCs w:val="20"/>
        </w:rPr>
        <w:t>changes we could make to our website to make it easier for patients to contact us via it, so we can then work with our website provider to investigate the feasibility of these suggestions.</w:t>
      </w:r>
    </w:p>
    <w:p w14:paraId="27555C52" w14:textId="77777777" w:rsidR="004D3D50" w:rsidRPr="004D3D50" w:rsidRDefault="004D3D50" w:rsidP="004D3D50">
      <w:pPr>
        <w:spacing w:after="0" w:line="240" w:lineRule="auto"/>
        <w:rPr>
          <w:rFonts w:ascii="Arial" w:hAnsi="Arial" w:cs="Arial"/>
          <w:sz w:val="20"/>
          <w:szCs w:val="20"/>
        </w:rPr>
      </w:pPr>
    </w:p>
    <w:p w14:paraId="10C36CB7" w14:textId="77777777" w:rsidR="004D3D50" w:rsidRPr="004D3D50" w:rsidRDefault="004D3D50" w:rsidP="004D3D50">
      <w:pPr>
        <w:spacing w:after="0" w:line="240" w:lineRule="auto"/>
        <w:rPr>
          <w:rFonts w:ascii="Arial" w:hAnsi="Arial" w:cs="Arial"/>
          <w:b/>
          <w:bCs/>
          <w:sz w:val="20"/>
          <w:szCs w:val="20"/>
        </w:rPr>
      </w:pPr>
      <w:r w:rsidRPr="004D3D50">
        <w:rPr>
          <w:rFonts w:ascii="Arial" w:hAnsi="Arial" w:cs="Arial"/>
          <w:b/>
          <w:bCs/>
          <w:i/>
          <w:iCs/>
          <w:sz w:val="20"/>
          <w:szCs w:val="20"/>
        </w:rPr>
        <w:t>What were the results:</w:t>
      </w:r>
    </w:p>
    <w:p w14:paraId="342E616D" w14:textId="31CFB252" w:rsidR="004D3D50" w:rsidRPr="004D3D50" w:rsidRDefault="004D3D50" w:rsidP="004D3D50">
      <w:pPr>
        <w:spacing w:after="0" w:line="240" w:lineRule="auto"/>
        <w:rPr>
          <w:rFonts w:ascii="Arial" w:hAnsi="Arial" w:cs="Arial"/>
          <w:sz w:val="20"/>
          <w:szCs w:val="20"/>
        </w:rPr>
      </w:pPr>
      <w:r w:rsidRPr="004D3D50">
        <w:rPr>
          <w:rFonts w:ascii="Arial" w:hAnsi="Arial" w:cs="Arial"/>
          <w:sz w:val="20"/>
          <w:szCs w:val="20"/>
        </w:rPr>
        <w:t xml:space="preserve">- </w:t>
      </w:r>
      <w:r>
        <w:rPr>
          <w:rFonts w:ascii="Arial" w:hAnsi="Arial" w:cs="Arial"/>
          <w:sz w:val="20"/>
          <w:szCs w:val="20"/>
        </w:rPr>
        <w:t>14% of respondents thought that it needed to be more obvious how the website signposted users to contact us.</w:t>
      </w:r>
    </w:p>
    <w:p w14:paraId="725C6E3B" w14:textId="77777777" w:rsidR="004D3D50" w:rsidRPr="004D3D50" w:rsidRDefault="004D3D50" w:rsidP="004D3D50">
      <w:pPr>
        <w:spacing w:after="0" w:line="240" w:lineRule="auto"/>
        <w:rPr>
          <w:rFonts w:ascii="Arial" w:hAnsi="Arial" w:cs="Arial"/>
          <w:sz w:val="20"/>
          <w:szCs w:val="20"/>
        </w:rPr>
      </w:pPr>
    </w:p>
    <w:p w14:paraId="5EFDD341" w14:textId="77777777" w:rsidR="004D3D50" w:rsidRPr="004D3D50" w:rsidRDefault="004D3D50" w:rsidP="004D3D50">
      <w:pPr>
        <w:spacing w:after="0" w:line="240" w:lineRule="auto"/>
        <w:rPr>
          <w:rFonts w:ascii="Arial" w:hAnsi="Arial" w:cs="Arial"/>
          <w:b/>
          <w:bCs/>
          <w:sz w:val="20"/>
          <w:szCs w:val="20"/>
        </w:rPr>
      </w:pPr>
      <w:r w:rsidRPr="004D3D50">
        <w:rPr>
          <w:rFonts w:ascii="Arial" w:hAnsi="Arial" w:cs="Arial"/>
          <w:b/>
          <w:bCs/>
          <w:i/>
          <w:iCs/>
          <w:sz w:val="20"/>
          <w:szCs w:val="20"/>
        </w:rPr>
        <w:t>What are our SMART targets based on these results:</w:t>
      </w:r>
    </w:p>
    <w:p w14:paraId="7FF383E5" w14:textId="665E3DCE" w:rsidR="00EF232C" w:rsidRDefault="004D3D50" w:rsidP="004D3D50">
      <w:pPr>
        <w:spacing w:after="0" w:line="240" w:lineRule="auto"/>
      </w:pPr>
      <w:r w:rsidRPr="004D3D50">
        <w:rPr>
          <w:rFonts w:ascii="Arial" w:hAnsi="Arial" w:cs="Arial"/>
          <w:sz w:val="20"/>
          <w:szCs w:val="20"/>
        </w:rPr>
        <w:t xml:space="preserve">- Review the website on all mediums used to access it (i.e. PC, phone, tablet) and amend </w:t>
      </w:r>
      <w:r w:rsidR="00E71BE0">
        <w:rPr>
          <w:rFonts w:ascii="Arial" w:hAnsi="Arial" w:cs="Arial"/>
          <w:sz w:val="20"/>
          <w:szCs w:val="20"/>
        </w:rPr>
        <w:t>it,</w:t>
      </w:r>
      <w:r w:rsidRPr="004D3D50">
        <w:rPr>
          <w:rFonts w:ascii="Arial" w:hAnsi="Arial" w:cs="Arial"/>
          <w:sz w:val="20"/>
          <w:szCs w:val="20"/>
        </w:rPr>
        <w:t xml:space="preserve"> accordingly, being mindful of NHS accessibility requirements, by </w:t>
      </w:r>
      <w:r w:rsidR="00FE4313">
        <w:rPr>
          <w:rFonts w:ascii="Arial" w:hAnsi="Arial" w:cs="Arial"/>
          <w:sz w:val="20"/>
          <w:szCs w:val="20"/>
        </w:rPr>
        <w:t xml:space="preserve">the </w:t>
      </w:r>
      <w:r w:rsidRPr="004D3D50">
        <w:rPr>
          <w:rFonts w:ascii="Arial" w:hAnsi="Arial" w:cs="Arial"/>
          <w:sz w:val="20"/>
          <w:szCs w:val="20"/>
        </w:rPr>
        <w:t>end of August ‘26.</w:t>
      </w:r>
    </w:p>
    <w:p w14:paraId="6E25D298" w14:textId="72CF3DF0" w:rsidR="006D6A29" w:rsidRPr="006D6A29" w:rsidRDefault="006D6A29" w:rsidP="004D3D50">
      <w:pPr>
        <w:spacing w:after="0" w:line="240" w:lineRule="auto"/>
        <w:rPr>
          <w:rFonts w:ascii="Arial" w:hAnsi="Arial" w:cs="Arial"/>
          <w:sz w:val="20"/>
          <w:szCs w:val="20"/>
        </w:rPr>
      </w:pPr>
      <w:r w:rsidRPr="006D6A29">
        <w:rPr>
          <w:rFonts w:ascii="Arial" w:hAnsi="Arial" w:cs="Arial"/>
          <w:sz w:val="20"/>
          <w:szCs w:val="20"/>
        </w:rPr>
        <w:t>- Investigate the feasibility of repositioning our e-consultation provider’s link on our homepage to draw patient’s attention to it (this should alleviate it being missed if an ‘Accept Cookies?’ prompt is present at the top of the page</w:t>
      </w:r>
      <w:r>
        <w:rPr>
          <w:rFonts w:ascii="Arial" w:hAnsi="Arial" w:cs="Arial"/>
          <w:sz w:val="20"/>
          <w:szCs w:val="20"/>
        </w:rPr>
        <w:t>)</w:t>
      </w:r>
      <w:r w:rsidRPr="006D6A29">
        <w:rPr>
          <w:rFonts w:ascii="Arial" w:hAnsi="Arial" w:cs="Arial"/>
          <w:sz w:val="20"/>
          <w:szCs w:val="20"/>
        </w:rPr>
        <w:t>.</w:t>
      </w:r>
    </w:p>
    <w:sectPr w:rsidR="006D6A29" w:rsidRPr="006D6A29" w:rsidSect="0019501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752D1"/>
    <w:multiLevelType w:val="hybridMultilevel"/>
    <w:tmpl w:val="30E4EB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861162E"/>
    <w:multiLevelType w:val="hybridMultilevel"/>
    <w:tmpl w:val="E35254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C455CB7"/>
    <w:multiLevelType w:val="hybridMultilevel"/>
    <w:tmpl w:val="07D036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225453D"/>
    <w:multiLevelType w:val="hybridMultilevel"/>
    <w:tmpl w:val="F0F696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F094A9D"/>
    <w:multiLevelType w:val="hybridMultilevel"/>
    <w:tmpl w:val="B5C61C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48959219">
    <w:abstractNumId w:val="2"/>
  </w:num>
  <w:num w:numId="2" w16cid:durableId="2117433855">
    <w:abstractNumId w:val="1"/>
  </w:num>
  <w:num w:numId="3" w16cid:durableId="842596727">
    <w:abstractNumId w:val="4"/>
  </w:num>
  <w:num w:numId="4" w16cid:durableId="462891064">
    <w:abstractNumId w:val="0"/>
  </w:num>
  <w:num w:numId="5" w16cid:durableId="5848480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A1D"/>
    <w:rsid w:val="000753B0"/>
    <w:rsid w:val="0010259B"/>
    <w:rsid w:val="00195016"/>
    <w:rsid w:val="004B5F1A"/>
    <w:rsid w:val="004D3D50"/>
    <w:rsid w:val="005F5B39"/>
    <w:rsid w:val="006D6A29"/>
    <w:rsid w:val="006F483C"/>
    <w:rsid w:val="007B2724"/>
    <w:rsid w:val="008F7A1D"/>
    <w:rsid w:val="00C631C6"/>
    <w:rsid w:val="00E71BE0"/>
    <w:rsid w:val="00E771DD"/>
    <w:rsid w:val="00EF232C"/>
    <w:rsid w:val="00FE43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3E6D9"/>
  <w15:chartTrackingRefBased/>
  <w15:docId w15:val="{4601F4E0-A768-4605-B226-9FFD5F640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3D50"/>
  </w:style>
  <w:style w:type="paragraph" w:styleId="Heading1">
    <w:name w:val="heading 1"/>
    <w:basedOn w:val="Normal"/>
    <w:next w:val="Normal"/>
    <w:link w:val="Heading1Char"/>
    <w:uiPriority w:val="9"/>
    <w:qFormat/>
    <w:rsid w:val="008F7A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F7A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F7A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7A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F7A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F7A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7A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7A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7A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7A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F7A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7A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7A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F7A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7A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7A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7A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7A1D"/>
    <w:rPr>
      <w:rFonts w:eastAsiaTheme="majorEastAsia" w:cstheme="majorBidi"/>
      <w:color w:val="272727" w:themeColor="text1" w:themeTint="D8"/>
    </w:rPr>
  </w:style>
  <w:style w:type="paragraph" w:styleId="Title">
    <w:name w:val="Title"/>
    <w:basedOn w:val="Normal"/>
    <w:next w:val="Normal"/>
    <w:link w:val="TitleChar"/>
    <w:uiPriority w:val="10"/>
    <w:qFormat/>
    <w:rsid w:val="008F7A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7A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7A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7A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7A1D"/>
    <w:pPr>
      <w:spacing w:before="160"/>
      <w:jc w:val="center"/>
    </w:pPr>
    <w:rPr>
      <w:i/>
      <w:iCs/>
      <w:color w:val="404040" w:themeColor="text1" w:themeTint="BF"/>
    </w:rPr>
  </w:style>
  <w:style w:type="character" w:customStyle="1" w:styleId="QuoteChar">
    <w:name w:val="Quote Char"/>
    <w:basedOn w:val="DefaultParagraphFont"/>
    <w:link w:val="Quote"/>
    <w:uiPriority w:val="29"/>
    <w:rsid w:val="008F7A1D"/>
    <w:rPr>
      <w:i/>
      <w:iCs/>
      <w:color w:val="404040" w:themeColor="text1" w:themeTint="BF"/>
    </w:rPr>
  </w:style>
  <w:style w:type="paragraph" w:styleId="ListParagraph">
    <w:name w:val="List Paragraph"/>
    <w:basedOn w:val="Normal"/>
    <w:uiPriority w:val="34"/>
    <w:qFormat/>
    <w:rsid w:val="008F7A1D"/>
    <w:pPr>
      <w:ind w:left="720"/>
      <w:contextualSpacing/>
    </w:pPr>
  </w:style>
  <w:style w:type="character" w:styleId="IntenseEmphasis">
    <w:name w:val="Intense Emphasis"/>
    <w:basedOn w:val="DefaultParagraphFont"/>
    <w:uiPriority w:val="21"/>
    <w:qFormat/>
    <w:rsid w:val="008F7A1D"/>
    <w:rPr>
      <w:i/>
      <w:iCs/>
      <w:color w:val="0F4761" w:themeColor="accent1" w:themeShade="BF"/>
    </w:rPr>
  </w:style>
  <w:style w:type="paragraph" w:styleId="IntenseQuote">
    <w:name w:val="Intense Quote"/>
    <w:basedOn w:val="Normal"/>
    <w:next w:val="Normal"/>
    <w:link w:val="IntenseQuoteChar"/>
    <w:uiPriority w:val="30"/>
    <w:qFormat/>
    <w:rsid w:val="008F7A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7A1D"/>
    <w:rPr>
      <w:i/>
      <w:iCs/>
      <w:color w:val="0F4761" w:themeColor="accent1" w:themeShade="BF"/>
    </w:rPr>
  </w:style>
  <w:style w:type="character" w:styleId="IntenseReference">
    <w:name w:val="Intense Reference"/>
    <w:basedOn w:val="DefaultParagraphFont"/>
    <w:uiPriority w:val="32"/>
    <w:qFormat/>
    <w:rsid w:val="008F7A1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261</TotalTime>
  <Pages>1</Pages>
  <Words>568</Words>
  <Characters>3244</Characters>
  <Application>Microsoft Office Word</Application>
  <DocSecurity>0</DocSecurity>
  <Lines>27</Lines>
  <Paragraphs>7</Paragraphs>
  <ScaleCrop>false</ScaleCrop>
  <Company>SWFT</Company>
  <LinksUpToDate>false</LinksUpToDate>
  <CharactersWithSpaces>3805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CHADWICK, Ross (BEDWORTH HEALTH CENTRE)</dc:creator>
  <cp:keywords/>
  <dc:description/>
  <cp:lastModifiedBy>CHADWICK, Ross (BEDWORTH HEALTH CENTRE)</cp:lastModifiedBy>
  <cp:revision>8</cp:revision>
  <dcterms:created xsi:type="dcterms:W3CDTF">2026-03-03T15:04:00Z</dcterms:created>
  <dcterms:modified xsi:type="dcterms:W3CDTF">2026-05-29T16:49:00Z</dcterms:modified>
</cp:coreProperties>
</file>